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EE7" w:rsidRDefault="000B0EE7"/>
    <w:p w:rsidR="005646F5" w:rsidRPr="004D65A6" w:rsidRDefault="005646F5" w:rsidP="005646F5">
      <w:pPr>
        <w:jc w:val="center"/>
        <w:rPr>
          <w:b/>
          <w:sz w:val="32"/>
          <w:szCs w:val="32"/>
        </w:rPr>
      </w:pPr>
      <w:r w:rsidRPr="004D65A6">
        <w:rPr>
          <w:b/>
          <w:sz w:val="32"/>
          <w:szCs w:val="32"/>
        </w:rPr>
        <w:t xml:space="preserve">MA DG WG </w:t>
      </w:r>
      <w:r>
        <w:rPr>
          <w:b/>
          <w:sz w:val="32"/>
          <w:szCs w:val="32"/>
        </w:rPr>
        <w:t>Technical</w:t>
      </w:r>
      <w:r w:rsidRPr="004D65A6">
        <w:rPr>
          <w:b/>
          <w:sz w:val="32"/>
          <w:szCs w:val="32"/>
        </w:rPr>
        <w:t xml:space="preserve"> Subcommittee</w:t>
      </w:r>
    </w:p>
    <w:p w:rsidR="005646F5" w:rsidRPr="004D65A6" w:rsidRDefault="005646F5" w:rsidP="00564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7</w:t>
      </w:r>
      <w:r w:rsidRPr="004D65A6">
        <w:rPr>
          <w:b/>
          <w:sz w:val="32"/>
          <w:szCs w:val="32"/>
        </w:rPr>
        <w:t xml:space="preserve"> (9:00-</w:t>
      </w:r>
      <w:r>
        <w:rPr>
          <w:b/>
          <w:sz w:val="32"/>
          <w:szCs w:val="32"/>
        </w:rPr>
        <w:t>4</w:t>
      </w:r>
      <w:r w:rsidRPr="004D65A6">
        <w:rPr>
          <w:b/>
          <w:sz w:val="32"/>
          <w:szCs w:val="32"/>
        </w:rPr>
        <w:t>:00)--CLF, 62 Summer Street, Boston</w:t>
      </w:r>
    </w:p>
    <w:p w:rsidR="005646F5" w:rsidRPr="004D65A6" w:rsidRDefault="005646F5" w:rsidP="005646F5">
      <w:pPr>
        <w:jc w:val="center"/>
        <w:rPr>
          <w:b/>
          <w:sz w:val="32"/>
          <w:szCs w:val="32"/>
        </w:rPr>
      </w:pPr>
      <w:r w:rsidRPr="004D65A6">
        <w:rPr>
          <w:b/>
          <w:sz w:val="32"/>
          <w:szCs w:val="32"/>
        </w:rPr>
        <w:t>Facilitator: Dr. Jonathan Raab, Raab Associates, Ltd.</w:t>
      </w:r>
    </w:p>
    <w:p w:rsidR="005646F5" w:rsidRPr="005646F5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9:00</w:t>
      </w:r>
      <w:r>
        <w:rPr>
          <w:sz w:val="28"/>
          <w:szCs w:val="28"/>
        </w:rPr>
        <w:tab/>
      </w:r>
      <w:r w:rsidRPr="005646F5">
        <w:rPr>
          <w:sz w:val="28"/>
          <w:szCs w:val="28"/>
        </w:rPr>
        <w:t>Pre-Application Report –Further discuss distance to sub-station/snapshot</w:t>
      </w:r>
    </w:p>
    <w:p w:rsidR="005646F5" w:rsidRPr="005646F5" w:rsidRDefault="005646F5" w:rsidP="005646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9:45</w:t>
      </w:r>
      <w:r>
        <w:rPr>
          <w:sz w:val="28"/>
          <w:szCs w:val="28"/>
        </w:rPr>
        <w:tab/>
      </w:r>
      <w:r w:rsidRPr="005646F5">
        <w:rPr>
          <w:sz w:val="28"/>
          <w:szCs w:val="28"/>
        </w:rPr>
        <w:t>Feasibility Study—Develop more streamlined approach (perhaps w/streamlined application)</w:t>
      </w:r>
    </w:p>
    <w:p w:rsidR="005646F5" w:rsidRDefault="005646F5" w:rsidP="005646F5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11:00</w:t>
      </w:r>
      <w:r>
        <w:rPr>
          <w:sz w:val="28"/>
          <w:szCs w:val="28"/>
        </w:rPr>
        <w:tab/>
      </w:r>
      <w:r w:rsidRPr="005646F5">
        <w:rPr>
          <w:sz w:val="28"/>
          <w:szCs w:val="28"/>
        </w:rPr>
        <w:t>Develop a Formal (but optional to customer) Group Study/Cost Allocation Process</w:t>
      </w:r>
    </w:p>
    <w:p w:rsidR="005646F5" w:rsidRPr="005646F5" w:rsidRDefault="005646F5" w:rsidP="005646F5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12:00</w:t>
      </w:r>
      <w:r>
        <w:rPr>
          <w:sz w:val="28"/>
          <w:szCs w:val="28"/>
        </w:rPr>
        <w:tab/>
        <w:t>Lunch (on own)</w:t>
      </w:r>
    </w:p>
    <w:p w:rsidR="005646F5" w:rsidRPr="005646F5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1:00</w:t>
      </w:r>
      <w:r>
        <w:rPr>
          <w:sz w:val="28"/>
          <w:szCs w:val="28"/>
        </w:rPr>
        <w:tab/>
      </w:r>
      <w:r w:rsidRPr="005646F5">
        <w:rPr>
          <w:sz w:val="28"/>
          <w:szCs w:val="28"/>
        </w:rPr>
        <w:t>Large Projects Process (e.g., stand alone and over 1 MW)</w:t>
      </w:r>
    </w:p>
    <w:p w:rsidR="005646F5" w:rsidRPr="005646F5" w:rsidRDefault="005646F5" w:rsidP="005646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646F5">
        <w:rPr>
          <w:sz w:val="28"/>
          <w:szCs w:val="28"/>
        </w:rPr>
        <w:t>Utility proposal in writing w/clear triggers, and timelines</w:t>
      </w:r>
      <w:r w:rsidR="00E9658A">
        <w:rPr>
          <w:sz w:val="28"/>
          <w:szCs w:val="28"/>
        </w:rPr>
        <w:t>--Utilities</w:t>
      </w:r>
    </w:p>
    <w:p w:rsidR="005646F5" w:rsidRPr="005646F5" w:rsidRDefault="005646F5" w:rsidP="005646F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646F5">
        <w:rPr>
          <w:sz w:val="28"/>
          <w:szCs w:val="28"/>
        </w:rPr>
        <w:t>Information on CA/NJ for comparable large projects</w:t>
      </w:r>
      <w:r w:rsidR="00E9658A">
        <w:rPr>
          <w:sz w:val="28"/>
          <w:szCs w:val="28"/>
        </w:rPr>
        <w:t>--Erica</w:t>
      </w:r>
    </w:p>
    <w:p w:rsidR="005646F5" w:rsidRPr="005646F5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2:15</w:t>
      </w:r>
      <w:r>
        <w:rPr>
          <w:sz w:val="28"/>
          <w:szCs w:val="28"/>
        </w:rPr>
        <w:tab/>
      </w:r>
      <w:r w:rsidR="00E9658A">
        <w:rPr>
          <w:sz w:val="28"/>
          <w:szCs w:val="28"/>
        </w:rPr>
        <w:t>Adjusting Screens to Allow</w:t>
      </w:r>
      <w:r w:rsidRPr="005646F5">
        <w:rPr>
          <w:sz w:val="28"/>
          <w:szCs w:val="28"/>
        </w:rPr>
        <w:t xml:space="preserve"> More into Expedited</w:t>
      </w:r>
    </w:p>
    <w:p w:rsidR="005646F5" w:rsidRPr="005646F5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3:00</w:t>
      </w:r>
      <w:r>
        <w:rPr>
          <w:sz w:val="28"/>
          <w:szCs w:val="28"/>
        </w:rPr>
        <w:tab/>
      </w:r>
      <w:r w:rsidRPr="005646F5">
        <w:rPr>
          <w:sz w:val="28"/>
          <w:szCs w:val="28"/>
        </w:rPr>
        <w:t>Upgrade Criteria &amp; Standards</w:t>
      </w:r>
    </w:p>
    <w:p w:rsidR="005646F5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3:45</w:t>
      </w:r>
      <w:r>
        <w:rPr>
          <w:sz w:val="28"/>
          <w:szCs w:val="28"/>
        </w:rPr>
        <w:tab/>
        <w:t>Wrap Up/Next Steps/To Do</w:t>
      </w:r>
    </w:p>
    <w:p w:rsidR="005646F5" w:rsidRPr="008370CD" w:rsidRDefault="005646F5" w:rsidP="005646F5">
      <w:pPr>
        <w:rPr>
          <w:sz w:val="28"/>
          <w:szCs w:val="28"/>
        </w:rPr>
      </w:pPr>
      <w:r>
        <w:rPr>
          <w:sz w:val="28"/>
          <w:szCs w:val="28"/>
        </w:rPr>
        <w:t>4:00</w:t>
      </w:r>
      <w:r>
        <w:rPr>
          <w:sz w:val="28"/>
          <w:szCs w:val="28"/>
        </w:rPr>
        <w:tab/>
        <w:t>Adjourn</w:t>
      </w:r>
    </w:p>
    <w:p w:rsidR="005646F5" w:rsidRDefault="005646F5"/>
    <w:sectPr w:rsidR="005646F5" w:rsidSect="000B0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24DA"/>
    <w:multiLevelType w:val="hybridMultilevel"/>
    <w:tmpl w:val="A5901C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646F5"/>
    <w:rsid w:val="000B0EE7"/>
    <w:rsid w:val="005646F5"/>
    <w:rsid w:val="00E9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628</Characters>
  <Application>Microsoft Office Word</Application>
  <DocSecurity>0</DocSecurity>
  <Lines>5</Lines>
  <Paragraphs>1</Paragraphs>
  <ScaleCrop>false</ScaleCrop>
  <Company> 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2012-08-02T13:14:00Z</dcterms:created>
  <dcterms:modified xsi:type="dcterms:W3CDTF">2012-08-02T13:33:00Z</dcterms:modified>
</cp:coreProperties>
</file>